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55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1686"/>
        <w:gridCol w:w="8169"/>
      </w:tblGrid>
      <w:tr w:rsidR="00F7084C" w14:paraId="63E6C5AA" w14:textId="77777777">
        <w:trPr>
          <w:trHeight w:val="1206"/>
        </w:trPr>
        <w:tc>
          <w:tcPr>
            <w:tcW w:w="1686" w:type="dxa"/>
          </w:tcPr>
          <w:p w14:paraId="12D241A5" w14:textId="5317DA06" w:rsidR="00F7084C" w:rsidRDefault="00B92D1E">
            <w:pPr>
              <w:pStyle w:val="a6"/>
              <w:tabs>
                <w:tab w:val="left" w:pos="1635"/>
                <w:tab w:val="center" w:pos="4819"/>
              </w:tabs>
              <w:jc w:val="left"/>
              <w:rPr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5513FBC2" wp14:editId="7AAE2AAC">
                  <wp:extent cx="933450" cy="36893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450" cy="368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69" w:type="dxa"/>
          </w:tcPr>
          <w:p w14:paraId="272D0121" w14:textId="77777777" w:rsidR="00F7084C" w:rsidRDefault="00842D3F">
            <w:pPr>
              <w:pStyle w:val="a6"/>
              <w:tabs>
                <w:tab w:val="left" w:pos="1635"/>
                <w:tab w:val="center" w:pos="4819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МИНИСТЕРСТВО ОБРАЗОВАНИЯ И НАУКИ РЕСПУБЛИКИ БУРЯТИЯ</w:t>
            </w:r>
          </w:p>
          <w:p w14:paraId="04910C95" w14:textId="77777777" w:rsidR="00F7084C" w:rsidRDefault="00842D3F">
            <w:pPr>
              <w:pStyle w:val="a6"/>
              <w:tabs>
                <w:tab w:val="left" w:pos="1080"/>
                <w:tab w:val="left" w:pos="1635"/>
                <w:tab w:val="center" w:pos="4819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</w:p>
          <w:p w14:paraId="4B9C6F71" w14:textId="77777777" w:rsidR="00F7084C" w:rsidRDefault="00842D3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ГОСУДАРСТВЕННОЕ БЮДЖЕТНОЕ ПРОФЕССИОНАЛЬНОЕ ОБРАЗОВАТЕЛЬНОЕ УЧРЕЖДЕНИЕ </w:t>
            </w:r>
          </w:p>
          <w:p w14:paraId="4B6C2E8C" w14:textId="3E20A20D" w:rsidR="00F7084C" w:rsidRDefault="00842D3F">
            <w:pPr>
              <w:pStyle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БУРЯТСКИЙ </w:t>
            </w:r>
            <w:r w:rsidR="005317E8">
              <w:rPr>
                <w:sz w:val="18"/>
                <w:szCs w:val="18"/>
              </w:rPr>
              <w:t>ТЕХНИКУМ ИННОВАЦИОННЫХ ТЕХНОЛОГИЙ</w:t>
            </w:r>
          </w:p>
          <w:p w14:paraId="10428B4D" w14:textId="77777777" w:rsidR="00F7084C" w:rsidRDefault="00F7084C">
            <w:pPr>
              <w:pStyle w:val="a6"/>
              <w:tabs>
                <w:tab w:val="left" w:pos="1635"/>
                <w:tab w:val="center" w:pos="4819"/>
              </w:tabs>
              <w:rPr>
                <w:sz w:val="18"/>
                <w:szCs w:val="18"/>
              </w:rPr>
            </w:pPr>
          </w:p>
        </w:tc>
      </w:tr>
    </w:tbl>
    <w:p w14:paraId="2739E98B" w14:textId="77777777" w:rsidR="00F7084C" w:rsidRDefault="00F7084C">
      <w:pPr>
        <w:spacing w:after="0"/>
        <w:rPr>
          <w:rFonts w:ascii="Times New Roman" w:hAnsi="Times New Roman"/>
          <w:sz w:val="16"/>
          <w:szCs w:val="16"/>
        </w:rPr>
      </w:pPr>
    </w:p>
    <w:p w14:paraId="73C14AB7" w14:textId="3F410C3D" w:rsidR="00F7084C" w:rsidRDefault="00842D3F">
      <w:pPr>
        <w:spacing w:after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ИНН </w:t>
      </w:r>
      <w:r w:rsidR="005317E8">
        <w:rPr>
          <w:rFonts w:ascii="Times New Roman" w:hAnsi="Times New Roman"/>
          <w:sz w:val="16"/>
          <w:szCs w:val="16"/>
        </w:rPr>
        <w:t>89546856446</w:t>
      </w:r>
    </w:p>
    <w:p w14:paraId="595C4AC9" w14:textId="15241B3B" w:rsidR="00F7084C" w:rsidRDefault="00842D3F">
      <w:pPr>
        <w:spacing w:after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ОГРН </w:t>
      </w:r>
      <w:r w:rsidR="005317E8">
        <w:rPr>
          <w:rFonts w:ascii="Times New Roman" w:hAnsi="Times New Roman"/>
          <w:sz w:val="16"/>
          <w:szCs w:val="16"/>
        </w:rPr>
        <w:t>5677346325</w:t>
      </w:r>
    </w:p>
    <w:p w14:paraId="44ADE80C" w14:textId="0F71624C" w:rsidR="00F7084C" w:rsidRDefault="00842D3F">
      <w:pPr>
        <w:spacing w:after="0"/>
      </w:pPr>
      <w:r>
        <w:rPr>
          <w:rFonts w:ascii="Times New Roman" w:hAnsi="Times New Roman"/>
          <w:sz w:val="16"/>
          <w:szCs w:val="16"/>
        </w:rPr>
        <w:t>Тел</w:t>
      </w:r>
      <w:r>
        <w:rPr>
          <w:rFonts w:ascii="Times New Roman" w:hAnsi="Times New Roman"/>
          <w:sz w:val="16"/>
          <w:szCs w:val="16"/>
          <w:u w:val="single"/>
        </w:rPr>
        <w:t xml:space="preserve">: </w:t>
      </w:r>
      <w:r w:rsidR="005317E8">
        <w:rPr>
          <w:rFonts w:ascii="Times New Roman" w:hAnsi="Times New Roman"/>
          <w:sz w:val="16"/>
          <w:szCs w:val="16"/>
          <w:u w:val="single"/>
        </w:rPr>
        <w:t>88888888</w:t>
      </w:r>
    </w:p>
    <w:p w14:paraId="5EABE4D5" w14:textId="11DD8015" w:rsidR="00F7084C" w:rsidRDefault="00842D3F">
      <w:pPr>
        <w:spacing w:after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г. Улан-Удэ ул. </w:t>
      </w:r>
      <w:r w:rsidR="005317E8">
        <w:rPr>
          <w:rFonts w:ascii="Times New Roman" w:hAnsi="Times New Roman"/>
          <w:sz w:val="16"/>
          <w:szCs w:val="16"/>
        </w:rPr>
        <w:t>Пестеля 24</w:t>
      </w:r>
    </w:p>
    <w:p w14:paraId="03769C5E" w14:textId="77777777" w:rsidR="00F7084C" w:rsidRDefault="00842D3F">
      <w:pPr>
        <w:spacing w:after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Исх.  № __________</w:t>
      </w:r>
    </w:p>
    <w:p w14:paraId="78598595" w14:textId="77777777" w:rsidR="00F7084C" w:rsidRDefault="00842D3F">
      <w:pPr>
        <w:spacing w:after="0"/>
        <w:rPr>
          <w:rFonts w:ascii="Times New Roman" w:hAnsi="Times New Roman"/>
          <w:sz w:val="16"/>
          <w:szCs w:val="16"/>
        </w:rPr>
      </w:pPr>
      <w:proofErr w:type="gramStart"/>
      <w:r>
        <w:rPr>
          <w:rFonts w:ascii="Times New Roman" w:hAnsi="Times New Roman"/>
          <w:sz w:val="16"/>
          <w:szCs w:val="16"/>
        </w:rPr>
        <w:t>Дата:_</w:t>
      </w:r>
      <w:proofErr w:type="gramEnd"/>
      <w:r>
        <w:rPr>
          <w:rFonts w:ascii="Times New Roman" w:hAnsi="Times New Roman"/>
          <w:sz w:val="16"/>
          <w:szCs w:val="16"/>
        </w:rPr>
        <w:t>____________</w:t>
      </w:r>
    </w:p>
    <w:p w14:paraId="1D669141" w14:textId="77777777" w:rsidR="00F7084C" w:rsidRDefault="00842D3F">
      <w:pPr>
        <w:spacing w:after="0"/>
        <w:ind w:left="3540" w:firstLine="708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СПРАВКА</w:t>
      </w:r>
    </w:p>
    <w:p w14:paraId="02DF224A" w14:textId="77777777" w:rsidR="00F7084C" w:rsidRDefault="00F7084C">
      <w:pPr>
        <w:spacing w:after="0"/>
        <w:rPr>
          <w:rFonts w:ascii="Times New Roman" w:hAnsi="Times New Roman"/>
          <w:b/>
        </w:rPr>
      </w:pPr>
    </w:p>
    <w:p w14:paraId="2A98B570" w14:textId="00D4DE49" w:rsidR="00F7084C" w:rsidRDefault="00842D3F" w:rsidP="00621F60">
      <w:pPr>
        <w:spacing w:after="0"/>
        <w:ind w:firstLine="708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</w:rPr>
        <w:t>Дана</w:t>
      </w:r>
      <w:r w:rsidR="001733B6">
        <w:rPr>
          <w:rFonts w:ascii="Times New Roman" w:hAnsi="Times New Roman"/>
          <w:sz w:val="20"/>
          <w:szCs w:val="20"/>
          <w:u w:val="single"/>
        </w:rPr>
        <w:t xml:space="preserve"> </w:t>
      </w:r>
      <w:r w:rsidR="001733B6" w:rsidRPr="001733B6">
        <w:rPr>
          <w:rFonts w:ascii="Times New Roman" w:hAnsi="Times New Roman"/>
          <w:sz w:val="20"/>
          <w:szCs w:val="20"/>
          <w:u w:val="single"/>
        </w:rPr>
        <w:t>{{</w:t>
      </w:r>
      <w:proofErr w:type="spellStart"/>
      <w:r w:rsidR="001733B6">
        <w:rPr>
          <w:rFonts w:ascii="Times New Roman" w:hAnsi="Times New Roman"/>
          <w:sz w:val="20"/>
          <w:szCs w:val="20"/>
          <w:u w:val="single"/>
        </w:rPr>
        <w:t>Дательный_падеж</w:t>
      </w:r>
      <w:proofErr w:type="spellEnd"/>
      <w:r w:rsidR="001733B6" w:rsidRPr="001733B6">
        <w:rPr>
          <w:rFonts w:ascii="Times New Roman" w:hAnsi="Times New Roman"/>
          <w:sz w:val="20"/>
          <w:szCs w:val="20"/>
          <w:u w:val="single"/>
        </w:rPr>
        <w:t>}}</w:t>
      </w:r>
      <w:r w:rsidR="001733B6">
        <w:rPr>
          <w:rFonts w:ascii="Times New Roman" w:hAnsi="Times New Roman"/>
          <w:sz w:val="20"/>
          <w:szCs w:val="20"/>
          <w:u w:val="single"/>
        </w:rPr>
        <w:t xml:space="preserve"> </w:t>
      </w:r>
      <w:r w:rsidR="001733B6" w:rsidRPr="001733B6">
        <w:rPr>
          <w:rFonts w:ascii="Times New Roman" w:hAnsi="Times New Roman"/>
          <w:sz w:val="20"/>
          <w:szCs w:val="20"/>
          <w:u w:val="single"/>
        </w:rPr>
        <w:t>{{</w:t>
      </w:r>
      <w:proofErr w:type="spellStart"/>
      <w:r w:rsidR="001733B6">
        <w:rPr>
          <w:rFonts w:ascii="Times New Roman" w:hAnsi="Times New Roman"/>
          <w:sz w:val="20"/>
          <w:szCs w:val="20"/>
          <w:u w:val="single"/>
        </w:rPr>
        <w:t>Дата_рождения</w:t>
      </w:r>
      <w:proofErr w:type="spellEnd"/>
      <w:r w:rsidR="001733B6" w:rsidRPr="001733B6">
        <w:rPr>
          <w:rFonts w:ascii="Times New Roman" w:hAnsi="Times New Roman"/>
          <w:sz w:val="20"/>
          <w:szCs w:val="20"/>
          <w:u w:val="single"/>
        </w:rPr>
        <w:t>}}</w:t>
      </w:r>
      <w:r w:rsidR="00621F60">
        <w:rPr>
          <w:rFonts w:ascii="Times New Roman" w:hAnsi="Times New Roman"/>
          <w:sz w:val="20"/>
          <w:szCs w:val="20"/>
          <w:u w:val="single"/>
        </w:rPr>
        <w:t xml:space="preserve"> </w:t>
      </w:r>
      <w:r w:rsidR="00621F60">
        <w:rPr>
          <w:rFonts w:ascii="Times New Roman" w:hAnsi="Times New Roman"/>
          <w:sz w:val="20"/>
          <w:szCs w:val="20"/>
        </w:rPr>
        <w:t>в том</w:t>
      </w:r>
      <w:r w:rsidR="0017679B">
        <w:rPr>
          <w:rFonts w:ascii="Times New Roman" w:hAnsi="Times New Roman"/>
          <w:sz w:val="20"/>
          <w:szCs w:val="20"/>
        </w:rPr>
        <w:t>,</w:t>
      </w:r>
      <w:r w:rsidR="00621F60">
        <w:rPr>
          <w:rFonts w:ascii="Times New Roman" w:hAnsi="Times New Roman"/>
          <w:sz w:val="20"/>
          <w:szCs w:val="20"/>
        </w:rPr>
        <w:t xml:space="preserve"> что он(а) действительно является  с</w:t>
      </w:r>
      <w:r>
        <w:rPr>
          <w:rFonts w:ascii="Times New Roman" w:hAnsi="Times New Roman"/>
          <w:sz w:val="20"/>
          <w:szCs w:val="20"/>
        </w:rPr>
        <w:t>туден</w:t>
      </w:r>
      <w:r w:rsidR="00621F60">
        <w:rPr>
          <w:rFonts w:ascii="Times New Roman" w:hAnsi="Times New Roman"/>
          <w:sz w:val="20"/>
          <w:szCs w:val="20"/>
        </w:rPr>
        <w:t>том</w:t>
      </w:r>
      <w:r>
        <w:rPr>
          <w:rFonts w:ascii="Times New Roman" w:hAnsi="Times New Roman"/>
          <w:sz w:val="20"/>
          <w:szCs w:val="20"/>
        </w:rPr>
        <w:t>(к</w:t>
      </w:r>
      <w:r w:rsidR="00621F60">
        <w:rPr>
          <w:rFonts w:ascii="Times New Roman" w:hAnsi="Times New Roman"/>
          <w:sz w:val="20"/>
          <w:szCs w:val="20"/>
        </w:rPr>
        <w:t>ой</w:t>
      </w:r>
      <w:r>
        <w:rPr>
          <w:rFonts w:ascii="Times New Roman" w:hAnsi="Times New Roman"/>
          <w:sz w:val="20"/>
          <w:szCs w:val="20"/>
        </w:rPr>
        <w:t>)</w:t>
      </w:r>
      <w:r w:rsidR="00621F60">
        <w:rPr>
          <w:rFonts w:ascii="Times New Roman" w:hAnsi="Times New Roman"/>
          <w:sz w:val="20"/>
          <w:szCs w:val="20"/>
        </w:rPr>
        <w:t xml:space="preserve"> </w:t>
      </w:r>
      <w:r w:rsidR="00621F60" w:rsidRPr="00621F60">
        <w:rPr>
          <w:rFonts w:ascii="Times New Roman" w:hAnsi="Times New Roman"/>
          <w:sz w:val="20"/>
          <w:szCs w:val="20"/>
        </w:rPr>
        <w:t>{{</w:t>
      </w:r>
      <w:r w:rsidR="00621F60">
        <w:rPr>
          <w:rFonts w:ascii="Times New Roman" w:hAnsi="Times New Roman"/>
          <w:sz w:val="20"/>
          <w:szCs w:val="20"/>
        </w:rPr>
        <w:t>Курс</w:t>
      </w:r>
      <w:r w:rsidR="00621F60" w:rsidRPr="00621F60">
        <w:rPr>
          <w:rFonts w:ascii="Times New Roman" w:hAnsi="Times New Roman"/>
          <w:sz w:val="20"/>
          <w:szCs w:val="20"/>
        </w:rPr>
        <w:t>}}</w:t>
      </w:r>
      <w:r w:rsidR="00621F60">
        <w:rPr>
          <w:rFonts w:ascii="Times New Roman" w:hAnsi="Times New Roman"/>
          <w:sz w:val="20"/>
          <w:szCs w:val="20"/>
        </w:rPr>
        <w:t xml:space="preserve"> курса, </w:t>
      </w:r>
      <w:r>
        <w:rPr>
          <w:rFonts w:ascii="Times New Roman" w:hAnsi="Times New Roman"/>
          <w:sz w:val="20"/>
          <w:szCs w:val="20"/>
        </w:rPr>
        <w:t xml:space="preserve"> </w:t>
      </w:r>
      <w:r w:rsidRPr="003C2211">
        <w:rPr>
          <w:rFonts w:ascii="Times New Roman" w:hAnsi="Times New Roman"/>
          <w:sz w:val="20"/>
          <w:szCs w:val="20"/>
        </w:rPr>
        <w:t>группы</w:t>
      </w:r>
      <w:r w:rsidR="001733B6" w:rsidRPr="003C2211">
        <w:rPr>
          <w:rFonts w:ascii="Times New Roman" w:hAnsi="Times New Roman"/>
          <w:i/>
          <w:sz w:val="20"/>
          <w:szCs w:val="20"/>
        </w:rPr>
        <w:t xml:space="preserve"> {{Группа}}</w:t>
      </w:r>
      <w:r w:rsidR="00BE477A">
        <w:rPr>
          <w:rFonts w:ascii="Times New Roman" w:hAnsi="Times New Roman"/>
          <w:i/>
          <w:sz w:val="20"/>
          <w:szCs w:val="20"/>
        </w:rPr>
        <w:t xml:space="preserve"> </w:t>
      </w:r>
      <w:r w:rsidRPr="003C2211">
        <w:rPr>
          <w:rFonts w:ascii="Times New Roman" w:hAnsi="Times New Roman"/>
          <w:sz w:val="20"/>
          <w:szCs w:val="20"/>
        </w:rPr>
        <w:t>форма  обучения</w:t>
      </w:r>
      <w:r w:rsidRPr="003C2211">
        <w:rPr>
          <w:rFonts w:ascii="Times New Roman" w:hAnsi="Times New Roman"/>
          <w:i/>
          <w:sz w:val="20"/>
          <w:szCs w:val="20"/>
        </w:rPr>
        <w:t xml:space="preserve">      очная, бюджетная  </w:t>
      </w:r>
      <w:r>
        <w:rPr>
          <w:rFonts w:ascii="Times New Roman" w:hAnsi="Times New Roman"/>
          <w:sz w:val="20"/>
          <w:szCs w:val="20"/>
        </w:rPr>
        <w:t xml:space="preserve">Государственного бюджетного профессионального образовательного учреждения  «Бурятский  </w:t>
      </w:r>
      <w:r w:rsidR="005317E8">
        <w:rPr>
          <w:rFonts w:ascii="Times New Roman" w:hAnsi="Times New Roman"/>
          <w:sz w:val="20"/>
          <w:szCs w:val="20"/>
        </w:rPr>
        <w:t>техникум инновационных технологий</w:t>
      </w:r>
      <w:r>
        <w:rPr>
          <w:rFonts w:ascii="Times New Roman" w:hAnsi="Times New Roman"/>
          <w:sz w:val="20"/>
          <w:szCs w:val="20"/>
        </w:rPr>
        <w:t>»</w:t>
      </w:r>
      <w:r w:rsidR="001733B6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 xml:space="preserve"> по специальности</w:t>
      </w:r>
      <w:r w:rsidR="001733B6">
        <w:rPr>
          <w:rFonts w:ascii="Times New Roman" w:hAnsi="Times New Roman"/>
          <w:sz w:val="20"/>
          <w:szCs w:val="20"/>
        </w:rPr>
        <w:t xml:space="preserve"> </w:t>
      </w:r>
      <w:r w:rsidR="001733B6" w:rsidRPr="001733B6">
        <w:rPr>
          <w:rFonts w:ascii="Times New Roman" w:hAnsi="Times New Roman"/>
          <w:sz w:val="20"/>
          <w:szCs w:val="20"/>
        </w:rPr>
        <w:t>:{{</w:t>
      </w:r>
      <w:r w:rsidR="001733B6" w:rsidRPr="001733B6">
        <w:t xml:space="preserve"> </w:t>
      </w:r>
      <w:proofErr w:type="spellStart"/>
      <w:r w:rsidR="001733B6" w:rsidRPr="001733B6">
        <w:rPr>
          <w:rFonts w:ascii="Times New Roman" w:hAnsi="Times New Roman"/>
          <w:sz w:val="20"/>
          <w:szCs w:val="20"/>
        </w:rPr>
        <w:t>Код_профессии_специальности</w:t>
      </w:r>
      <w:proofErr w:type="spellEnd"/>
      <w:r w:rsidR="001733B6" w:rsidRPr="001733B6">
        <w:rPr>
          <w:rFonts w:ascii="Times New Roman" w:hAnsi="Times New Roman"/>
          <w:sz w:val="20"/>
          <w:szCs w:val="20"/>
        </w:rPr>
        <w:t>}}</w:t>
      </w:r>
      <w:r>
        <w:rPr>
          <w:rFonts w:ascii="Times New Roman" w:hAnsi="Times New Roman"/>
          <w:i/>
          <w:sz w:val="20"/>
          <w:szCs w:val="20"/>
          <w:u w:val="single"/>
        </w:rPr>
        <w:t xml:space="preserve"> </w:t>
      </w:r>
      <w:r w:rsidR="001733B6" w:rsidRPr="001733B6">
        <w:rPr>
          <w:rFonts w:ascii="Times New Roman" w:hAnsi="Times New Roman"/>
          <w:sz w:val="20"/>
          <w:szCs w:val="20"/>
          <w:u w:val="single"/>
        </w:rPr>
        <w:t>{{</w:t>
      </w:r>
      <w:proofErr w:type="spellStart"/>
      <w:r w:rsidR="001733B6" w:rsidRPr="001733B6">
        <w:rPr>
          <w:rFonts w:ascii="Times New Roman" w:hAnsi="Times New Roman"/>
          <w:sz w:val="20"/>
          <w:szCs w:val="20"/>
          <w:u w:val="single"/>
        </w:rPr>
        <w:t>Професиия_Специальность</w:t>
      </w:r>
      <w:proofErr w:type="spellEnd"/>
      <w:r w:rsidR="001733B6" w:rsidRPr="001733B6">
        <w:rPr>
          <w:rFonts w:ascii="Times New Roman" w:hAnsi="Times New Roman"/>
          <w:sz w:val="20"/>
          <w:szCs w:val="20"/>
          <w:u w:val="single"/>
        </w:rPr>
        <w:t>}}</w:t>
      </w:r>
    </w:p>
    <w:p w14:paraId="13B5B148" w14:textId="0912A38F" w:rsidR="003C2211" w:rsidRDefault="003C2211" w:rsidP="001733B6">
      <w:pPr>
        <w:spacing w:after="0"/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t>Приказ о зачислении №</w:t>
      </w:r>
      <w:r w:rsidRPr="003C2211">
        <w:rPr>
          <w:rFonts w:ascii="Times New Roman" w:hAnsi="Times New Roman"/>
          <w:sz w:val="20"/>
          <w:szCs w:val="20"/>
          <w:u w:val="single"/>
        </w:rPr>
        <w:t>{{</w:t>
      </w:r>
      <w:proofErr w:type="spellStart"/>
      <w:r w:rsidRPr="003C2211">
        <w:rPr>
          <w:rFonts w:ascii="Times New Roman" w:hAnsi="Times New Roman"/>
          <w:sz w:val="20"/>
          <w:szCs w:val="20"/>
          <w:u w:val="single"/>
        </w:rPr>
        <w:t>Номер_приказа_о_зачислении</w:t>
      </w:r>
      <w:proofErr w:type="spellEnd"/>
      <w:r w:rsidRPr="003C2211">
        <w:rPr>
          <w:rFonts w:ascii="Times New Roman" w:hAnsi="Times New Roman"/>
          <w:sz w:val="20"/>
          <w:szCs w:val="20"/>
          <w:u w:val="single"/>
        </w:rPr>
        <w:t xml:space="preserve">}} </w:t>
      </w:r>
      <w:r>
        <w:rPr>
          <w:rFonts w:ascii="Times New Roman" w:hAnsi="Times New Roman"/>
          <w:sz w:val="20"/>
          <w:szCs w:val="20"/>
          <w:u w:val="single"/>
        </w:rPr>
        <w:t xml:space="preserve">от </w:t>
      </w:r>
      <w:r w:rsidRPr="003C2211">
        <w:rPr>
          <w:rFonts w:ascii="Times New Roman" w:hAnsi="Times New Roman"/>
          <w:sz w:val="20"/>
          <w:szCs w:val="20"/>
          <w:u w:val="single"/>
        </w:rPr>
        <w:t>{{</w:t>
      </w:r>
      <w:proofErr w:type="spellStart"/>
      <w:r w:rsidRPr="003C2211">
        <w:rPr>
          <w:rFonts w:ascii="Times New Roman" w:hAnsi="Times New Roman"/>
          <w:sz w:val="20"/>
          <w:szCs w:val="20"/>
          <w:u w:val="single"/>
        </w:rPr>
        <w:t>Дата_приказа_о_зачислении</w:t>
      </w:r>
      <w:proofErr w:type="spellEnd"/>
      <w:r w:rsidRPr="003C2211">
        <w:rPr>
          <w:rFonts w:ascii="Times New Roman" w:hAnsi="Times New Roman"/>
          <w:sz w:val="20"/>
          <w:szCs w:val="20"/>
          <w:u w:val="single"/>
        </w:rPr>
        <w:t xml:space="preserve">}} </w:t>
      </w:r>
      <w:r>
        <w:rPr>
          <w:rFonts w:ascii="Times New Roman" w:hAnsi="Times New Roman"/>
          <w:sz w:val="20"/>
          <w:szCs w:val="20"/>
          <w:u w:val="single"/>
        </w:rPr>
        <w:t>г.</w:t>
      </w:r>
    </w:p>
    <w:p w14:paraId="2B196889" w14:textId="4826B2A1" w:rsidR="003C2211" w:rsidRPr="003C2211" w:rsidRDefault="003C2211" w:rsidP="001733B6">
      <w:pPr>
        <w:spacing w:after="0"/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t xml:space="preserve">Окончание обучения </w:t>
      </w:r>
      <w:r w:rsidRPr="003C2211">
        <w:rPr>
          <w:rFonts w:ascii="Times New Roman" w:hAnsi="Times New Roman"/>
          <w:sz w:val="20"/>
          <w:szCs w:val="20"/>
          <w:u w:val="single"/>
        </w:rPr>
        <w:t>{{</w:t>
      </w:r>
      <w:proofErr w:type="spellStart"/>
      <w:r w:rsidRPr="003C2211">
        <w:rPr>
          <w:rFonts w:ascii="Times New Roman" w:hAnsi="Times New Roman"/>
          <w:sz w:val="20"/>
          <w:szCs w:val="20"/>
          <w:u w:val="single"/>
        </w:rPr>
        <w:t>Дата_окончания_обучения</w:t>
      </w:r>
      <w:proofErr w:type="spellEnd"/>
      <w:r w:rsidRPr="003C2211">
        <w:rPr>
          <w:rFonts w:ascii="Times New Roman" w:hAnsi="Times New Roman"/>
          <w:sz w:val="20"/>
          <w:szCs w:val="20"/>
          <w:u w:val="single"/>
        </w:rPr>
        <w:t>}}</w:t>
      </w:r>
    </w:p>
    <w:p w14:paraId="75FE5FF0" w14:textId="77777777" w:rsidR="003C2211" w:rsidRPr="001733B6" w:rsidRDefault="003C2211" w:rsidP="001733B6">
      <w:pPr>
        <w:spacing w:after="0"/>
        <w:jc w:val="both"/>
      </w:pPr>
    </w:p>
    <w:p w14:paraId="7C21D7F2" w14:textId="0D41E64E" w:rsidR="00F7084C" w:rsidRPr="003C2211" w:rsidRDefault="00842D3F">
      <w:pPr>
        <w:tabs>
          <w:tab w:val="left" w:pos="6585"/>
        </w:tabs>
        <w:spacing w:after="0"/>
        <w:jc w:val="both"/>
      </w:pPr>
      <w:proofErr w:type="gramStart"/>
      <w:r>
        <w:rPr>
          <w:rFonts w:ascii="Times New Roman" w:hAnsi="Times New Roman"/>
          <w:sz w:val="20"/>
          <w:szCs w:val="20"/>
        </w:rPr>
        <w:t xml:space="preserve">Лицензия  </w:t>
      </w:r>
      <w:r w:rsidR="005317E8">
        <w:rPr>
          <w:rFonts w:ascii="Times New Roman" w:hAnsi="Times New Roman"/>
          <w:sz w:val="20"/>
          <w:szCs w:val="20"/>
        </w:rPr>
        <w:t>99</w:t>
      </w:r>
      <w:proofErr w:type="gramEnd"/>
      <w:r>
        <w:rPr>
          <w:rFonts w:ascii="Times New Roman" w:hAnsi="Times New Roman"/>
          <w:sz w:val="20"/>
          <w:szCs w:val="20"/>
        </w:rPr>
        <w:t>Л0</w:t>
      </w:r>
      <w:r w:rsidR="005317E8">
        <w:rPr>
          <w:rFonts w:ascii="Times New Roman" w:hAnsi="Times New Roman"/>
          <w:sz w:val="20"/>
          <w:szCs w:val="20"/>
        </w:rPr>
        <w:t>8</w:t>
      </w:r>
      <w:r>
        <w:rPr>
          <w:rFonts w:ascii="Times New Roman" w:hAnsi="Times New Roman"/>
          <w:sz w:val="20"/>
          <w:szCs w:val="20"/>
        </w:rPr>
        <w:t xml:space="preserve"> № 000</w:t>
      </w:r>
      <w:r w:rsidR="005317E8">
        <w:rPr>
          <w:rFonts w:ascii="Times New Roman" w:hAnsi="Times New Roman"/>
          <w:sz w:val="20"/>
          <w:szCs w:val="20"/>
        </w:rPr>
        <w:t>45556</w:t>
      </w:r>
      <w:r>
        <w:rPr>
          <w:rFonts w:ascii="Times New Roman" w:hAnsi="Times New Roman"/>
          <w:sz w:val="20"/>
          <w:szCs w:val="20"/>
        </w:rPr>
        <w:t xml:space="preserve"> регистрационный номер </w:t>
      </w:r>
      <w:r w:rsidR="005317E8">
        <w:rPr>
          <w:rFonts w:ascii="Times New Roman" w:hAnsi="Times New Roman"/>
          <w:sz w:val="20"/>
          <w:szCs w:val="20"/>
        </w:rPr>
        <w:t>101</w:t>
      </w:r>
      <w:r>
        <w:rPr>
          <w:rFonts w:ascii="Times New Roman" w:hAnsi="Times New Roman"/>
          <w:sz w:val="20"/>
          <w:szCs w:val="20"/>
        </w:rPr>
        <w:t xml:space="preserve"> от 14 октября 20</w:t>
      </w:r>
      <w:r w:rsidR="005317E8">
        <w:rPr>
          <w:rFonts w:ascii="Times New Roman" w:hAnsi="Times New Roman"/>
          <w:sz w:val="20"/>
          <w:szCs w:val="20"/>
        </w:rPr>
        <w:t>2</w:t>
      </w:r>
      <w:r w:rsidR="00AF26AE" w:rsidRPr="00AF26AE">
        <w:rPr>
          <w:rFonts w:ascii="Times New Roman" w:hAnsi="Times New Roman"/>
          <w:sz w:val="20"/>
          <w:szCs w:val="20"/>
        </w:rPr>
        <w:t>4</w:t>
      </w:r>
      <w:bookmarkStart w:id="0" w:name="_GoBack"/>
      <w:bookmarkEnd w:id="0"/>
      <w:r>
        <w:rPr>
          <w:rFonts w:ascii="Times New Roman" w:hAnsi="Times New Roman"/>
          <w:sz w:val="20"/>
          <w:szCs w:val="20"/>
        </w:rPr>
        <w:t>г.</w:t>
      </w:r>
      <w:r>
        <w:rPr>
          <w:rFonts w:ascii="Times New Roman" w:hAnsi="Times New Roman"/>
          <w:sz w:val="20"/>
          <w:szCs w:val="20"/>
        </w:rPr>
        <w:tab/>
      </w:r>
    </w:p>
    <w:p w14:paraId="39664F02" w14:textId="77777777" w:rsidR="00F7084C" w:rsidRDefault="00842D3F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Справка дана для предъявления по месту требования.</w:t>
      </w:r>
    </w:p>
    <w:p w14:paraId="24F1CF61" w14:textId="77777777" w:rsidR="00F7084C" w:rsidRDefault="00F7084C">
      <w:pPr>
        <w:spacing w:after="0"/>
        <w:rPr>
          <w:rFonts w:ascii="Times New Roman" w:hAnsi="Times New Roman"/>
          <w:sz w:val="10"/>
          <w:szCs w:val="10"/>
        </w:rPr>
      </w:pPr>
    </w:p>
    <w:p w14:paraId="6BAD72EF" w14:textId="77777777" w:rsidR="00F7084C" w:rsidRDefault="00842D3F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М.П.</w:t>
      </w:r>
    </w:p>
    <w:p w14:paraId="781F2B97" w14:textId="77777777" w:rsidR="00F7084C" w:rsidRDefault="00F7084C">
      <w:pPr>
        <w:spacing w:after="0"/>
        <w:rPr>
          <w:rFonts w:ascii="Times New Roman" w:hAnsi="Times New Roman"/>
          <w:sz w:val="10"/>
          <w:szCs w:val="10"/>
        </w:rPr>
      </w:pPr>
    </w:p>
    <w:p w14:paraId="5ED827EE" w14:textId="1B81C113" w:rsidR="00F7084C" w:rsidRDefault="00842D3F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Первый 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зам.директора</w:t>
      </w:r>
      <w:proofErr w:type="spellEnd"/>
      <w:proofErr w:type="gramEnd"/>
      <w:r>
        <w:rPr>
          <w:rFonts w:ascii="Times New Roman" w:hAnsi="Times New Roman"/>
          <w:sz w:val="20"/>
          <w:szCs w:val="20"/>
        </w:rPr>
        <w:t xml:space="preserve">            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              </w:t>
      </w:r>
      <w:r w:rsidR="00D827AA">
        <w:rPr>
          <w:rFonts w:ascii="Times New Roman" w:hAnsi="Times New Roman"/>
          <w:sz w:val="20"/>
          <w:szCs w:val="20"/>
        </w:rPr>
        <w:t xml:space="preserve">ФИО </w:t>
      </w:r>
    </w:p>
    <w:p w14:paraId="2580BAD7" w14:textId="77777777" w:rsidR="00F7084C" w:rsidRDefault="00F7084C" w:rsidP="00D827AA">
      <w:pPr>
        <w:pStyle w:val="a6"/>
        <w:jc w:val="right"/>
        <w:rPr>
          <w:sz w:val="10"/>
          <w:szCs w:val="10"/>
        </w:rPr>
      </w:pPr>
    </w:p>
    <w:p w14:paraId="568C9ABA" w14:textId="6C95EA6C" w:rsidR="00F7084C" w:rsidRDefault="00842D3F">
      <w:pPr>
        <w:spacing w:after="0"/>
      </w:pPr>
      <w:r>
        <w:rPr>
          <w:rFonts w:ascii="Times New Roman" w:hAnsi="Times New Roman"/>
          <w:sz w:val="20"/>
          <w:szCs w:val="20"/>
        </w:rPr>
        <w:t xml:space="preserve">Секретарь </w:t>
      </w:r>
      <w:proofErr w:type="spellStart"/>
      <w:r>
        <w:rPr>
          <w:rFonts w:ascii="Times New Roman" w:hAnsi="Times New Roman"/>
          <w:sz w:val="20"/>
          <w:szCs w:val="20"/>
        </w:rPr>
        <w:t>уч</w:t>
      </w:r>
      <w:proofErr w:type="spellEnd"/>
      <w:r>
        <w:rPr>
          <w:rFonts w:ascii="Times New Roman" w:hAnsi="Times New Roman"/>
          <w:sz w:val="20"/>
          <w:szCs w:val="20"/>
        </w:rPr>
        <w:t xml:space="preserve">/части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</w:t>
      </w:r>
      <w:r w:rsidR="00D827AA">
        <w:rPr>
          <w:rFonts w:ascii="Times New Roman" w:hAnsi="Times New Roman"/>
          <w:sz w:val="20"/>
          <w:szCs w:val="20"/>
        </w:rPr>
        <w:t>ФИО</w:t>
      </w:r>
    </w:p>
    <w:p w14:paraId="6B18BC7E" w14:textId="77777777" w:rsidR="00F7084C" w:rsidRDefault="00F7084C">
      <w:pPr>
        <w:rPr>
          <w:rFonts w:ascii="Times New Roman" w:hAnsi="Times New Roman"/>
          <w:sz w:val="20"/>
          <w:szCs w:val="20"/>
        </w:rPr>
      </w:pPr>
    </w:p>
    <w:sectPr w:rsidR="00F7084C">
      <w:pgSz w:w="11906" w:h="16838"/>
      <w:pgMar w:top="1134" w:right="850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983E6F"/>
    <w:multiLevelType w:val="multilevel"/>
    <w:tmpl w:val="CFF8FF1E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84C"/>
    <w:rsid w:val="001733B6"/>
    <w:rsid w:val="0017679B"/>
    <w:rsid w:val="003C2211"/>
    <w:rsid w:val="005317E8"/>
    <w:rsid w:val="00621F60"/>
    <w:rsid w:val="00842D3F"/>
    <w:rsid w:val="00AF26AE"/>
    <w:rsid w:val="00B92D1E"/>
    <w:rsid w:val="00BE477A"/>
    <w:rsid w:val="00CC3D28"/>
    <w:rsid w:val="00D827AA"/>
    <w:rsid w:val="00F07945"/>
    <w:rsid w:val="00F7084C"/>
    <w:rsid w:val="00FA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C2255"/>
  <w15:docId w15:val="{48F6A580-3261-47DE-A750-122B7A44C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Arial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spacing w:after="0" w:line="240" w:lineRule="auto"/>
      <w:jc w:val="center"/>
      <w:outlineLvl w:val="0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3">
    <w:name w:val="Основной текст Знак"/>
    <w:basedOn w:val="a0"/>
    <w:qFormat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Текст выноски Знак"/>
    <w:basedOn w:val="a0"/>
    <w:qFormat/>
    <w:rPr>
      <w:rFonts w:ascii="Tahoma" w:eastAsia="Times New Roman" w:hAnsi="Tahoma" w:cs="Tahoma"/>
      <w:sz w:val="16"/>
      <w:szCs w:val="16"/>
    </w:rPr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1</cp:lastModifiedBy>
  <cp:revision>12</cp:revision>
  <dcterms:created xsi:type="dcterms:W3CDTF">2022-04-27T07:22:00Z</dcterms:created>
  <dcterms:modified xsi:type="dcterms:W3CDTF">2023-03-02T04:06:00Z</dcterms:modified>
  <dc:language>ru-RU</dc:language>
</cp:coreProperties>
</file>